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Verdana" w:hAnsi="Verdana" w:cs="Calibri"/>
          <w:b/>
          <w:color w:val="000000"/>
          <w:sz w:val="24"/>
          <w:szCs w:val="28"/>
        </w:rPr>
      </w:pPr>
      <w:r>
        <w:rPr>
          <w:rFonts w:ascii="Verdana" w:hAnsi="Verdana"/>
          <w:b/>
          <w:sz w:val="48"/>
          <w:szCs w:val="48"/>
        </w:rPr>
        <w:t>DICHIARAZIONE SOSTITUTIVA DI CERTIFICAZIONE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Helvetica"/>
          <w:color w:val="000000"/>
          <w:szCs w:val="24"/>
        </w:rPr>
      </w:pPr>
      <w:r>
        <w:rPr>
          <w:rFonts w:cs="Helvetica" w:ascii="Verdana" w:hAnsi="Verdana"/>
          <w:color w:val="000000"/>
          <w:szCs w:val="24"/>
        </w:rPr>
        <w:t>(dichiarazione sostitutiva dell’atto di notorietà ai sensi dell’art. 47 del D.P.R. 445/2000)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Helvetica"/>
          <w:i/>
          <w:i/>
          <w:color w:val="000000"/>
          <w:szCs w:val="24"/>
        </w:rPr>
      </w:pPr>
      <w:r>
        <w:rPr>
          <w:rFonts w:cs="Helvetica" w:ascii="Verdana" w:hAnsi="Verdana"/>
          <w:i/>
          <w:color w:val="000000"/>
          <w:szCs w:val="24"/>
        </w:rPr>
        <w:t>(COMPILARE IN STAMPATELLO)</w:t>
      </w:r>
    </w:p>
    <w:p>
      <w:pPr>
        <w:pStyle w:val="Normal"/>
        <w:jc w:val="center"/>
        <w:rPr>
          <w:rFonts w:ascii="Calibri" w:hAnsi="Calibri" w:cs="Calibri"/>
          <w:b/>
          <w:color w:val="000000"/>
          <w:szCs w:val="28"/>
        </w:rPr>
      </w:pPr>
      <w:r>
        <w:rPr>
          <w:rFonts w:cs="Calibri" w:ascii="Calibri" w:hAnsi="Calibri"/>
          <w:b/>
          <w:color w:val="000000"/>
          <w:szCs w:val="28"/>
        </w:rPr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Il/la sottoscritto/a Nome___________________________________________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Cognome_______________________________________________________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Nato/a a________________________ Prov. _____ il____________________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Codice Fiscale____________________________________________________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Residente a_____________________________________________________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in Via/Piazza___________________________ n°_________ CAP___________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 xml:space="preserve">Doc. Identità___________________________ N._______________________ </w:t>
      </w:r>
    </w:p>
    <w:p>
      <w:pPr>
        <w:pStyle w:val="Normal"/>
        <w:spacing w:lineRule="auto" w:line="480"/>
        <w:jc w:val="both"/>
        <w:rPr>
          <w:rFonts w:ascii="Verdana" w:hAnsi="Verdana" w:cs="Calibri"/>
          <w:color w:val="000000"/>
          <w:sz w:val="24"/>
          <w:szCs w:val="28"/>
        </w:rPr>
      </w:pPr>
      <w:r>
        <w:rPr>
          <w:rFonts w:cs="Calibri" w:ascii="Verdana" w:hAnsi="Verdana"/>
          <w:color w:val="000000"/>
          <w:sz w:val="24"/>
          <w:szCs w:val="28"/>
        </w:rPr>
        <w:t>Rilasciato da__________________________ il_________________________</w:t>
      </w:r>
    </w:p>
    <w:p>
      <w:pPr>
        <w:pStyle w:val="Normal"/>
        <w:suppressAutoHyphens w:val="true"/>
        <w:spacing w:lineRule="auto" w:line="276"/>
        <w:ind w:right="-427"/>
        <w:jc w:val="center"/>
        <w:rPr>
          <w:rFonts w:ascii="Verdana" w:hAnsi="Verdana" w:cs="Helvetica"/>
          <w:b/>
          <w:color w:val="000000"/>
          <w:szCs w:val="24"/>
        </w:rPr>
      </w:pPr>
      <w:r>
        <w:rPr>
          <w:rFonts w:cs="Helvetica" w:ascii="Verdana" w:hAnsi="Verdana"/>
          <w:b/>
          <w:color w:val="000000"/>
          <w:szCs w:val="24"/>
        </w:rPr>
        <w:t>CONSAPEVOLE DELLE SANZIONI PENALI PREVISTE IN CASO DI DICHIARAZIONI NON VERITIERE E FALSITÀ NEGLI ATTI DI CUI ALL’ART. 76 DEL D.P.R. 445/2000</w:t>
      </w:r>
    </w:p>
    <w:p>
      <w:pPr>
        <w:pStyle w:val="Normal"/>
        <w:suppressAutoHyphens w:val="true"/>
        <w:spacing w:lineRule="auto" w:line="276" w:before="240" w:after="0"/>
        <w:ind w:right="-427"/>
        <w:jc w:val="center"/>
        <w:rPr>
          <w:rFonts w:ascii="Verdana" w:hAnsi="Verdana" w:cs="Helvetica"/>
          <w:b/>
          <w:color w:val="000000"/>
          <w:sz w:val="22"/>
          <w:szCs w:val="24"/>
        </w:rPr>
      </w:pPr>
      <w:r>
        <w:rPr>
          <w:rFonts w:cs="Helvetica" w:ascii="Verdana" w:hAnsi="Verdana"/>
          <w:b/>
          <w:color w:val="000000"/>
          <w:sz w:val="22"/>
          <w:szCs w:val="24"/>
        </w:rPr>
        <w:t>DICHIARA DI ESSERE</w:t>
      </w:r>
    </w:p>
    <w:p>
      <w:pPr>
        <w:pStyle w:val="Normal"/>
        <w:suppressAutoHyphens w:val="true"/>
        <w:spacing w:lineRule="auto" w:line="276" w:before="240" w:after="0"/>
        <w:ind w:right="-427"/>
        <w:jc w:val="both"/>
        <w:rPr>
          <w:rFonts w:ascii="Verdana" w:hAnsi="Verdana" w:cs="Helvetica"/>
          <w:color w:val="000000"/>
          <w:sz w:val="24"/>
          <w:szCs w:val="24"/>
        </w:rPr>
      </w:pPr>
      <w:r>
        <w:rPr>
          <w:rFonts w:cs="Calibri" w:ascii="Verdana" w:hAnsi="Verdana"/>
          <w:b/>
          <w:color w:val="000000"/>
          <w:sz w:val="36"/>
          <w:szCs w:val="28"/>
        </w:rPr>
        <w:t>□</w:t>
      </w:r>
      <w:r>
        <w:rPr>
          <w:rFonts w:cs="Calibri" w:ascii="Verdana" w:hAnsi="Verdana"/>
          <w:b/>
          <w:color w:val="000000"/>
          <w:sz w:val="24"/>
          <w:szCs w:val="24"/>
        </w:rPr>
        <w:t xml:space="preserve"> </w:t>
      </w:r>
      <w:r>
        <w:rPr>
          <w:rFonts w:cs="Helvetica" w:ascii="Verdana" w:hAnsi="Verdana"/>
          <w:color w:val="000000"/>
          <w:sz w:val="24"/>
          <w:szCs w:val="24"/>
        </w:rPr>
        <w:t>Esercente la potestà o tutela, in caso di minorenne o incapace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2"/>
        </w:rPr>
      </w:pPr>
      <w:r>
        <w:rPr>
          <w:rFonts w:cs="Calibri" w:ascii="Verdana" w:hAnsi="Verdana"/>
          <w:b/>
          <w:color w:val="000000"/>
          <w:sz w:val="36"/>
          <w:szCs w:val="28"/>
        </w:rPr>
        <w:t>□</w:t>
      </w:r>
      <w:r>
        <w:rPr>
          <w:rFonts w:cs="Calibri" w:ascii="Verdana" w:hAnsi="Verdana"/>
          <w:b/>
          <w:color w:val="000000"/>
          <w:sz w:val="24"/>
          <w:szCs w:val="24"/>
        </w:rPr>
        <w:t xml:space="preserve"> </w:t>
      </w:r>
      <w:r>
        <w:rPr>
          <w:rFonts w:cs="Helvetica" w:ascii="Verdana" w:hAnsi="Verdana"/>
          <w:color w:val="000000"/>
          <w:sz w:val="24"/>
          <w:szCs w:val="24"/>
        </w:rPr>
        <w:t xml:space="preserve">Delegato </w:t>
      </w:r>
      <w:r>
        <w:rPr>
          <w:rFonts w:cs="Helvetica" w:ascii="Verdana" w:hAnsi="Verdana"/>
          <w:color w:val="000000"/>
          <w:sz w:val="22"/>
          <w:szCs w:val="22"/>
        </w:rPr>
        <w:t>(</w:t>
      </w:r>
      <w:r>
        <w:rPr>
          <w:rFonts w:cs="Helvetica" w:ascii="Verdana" w:hAnsi="Verdana"/>
          <w:color w:val="000000"/>
          <w:sz w:val="22"/>
          <w:szCs w:val="22"/>
          <w:u w:val="single"/>
        </w:rPr>
        <w:t>compilare Modulo IDR_03 – “Atto di delega”. In caso di procura da parte dell’interessato, allegare anche copia dell’Atto di Procura</w:t>
      </w:r>
      <w:r>
        <w:rPr>
          <w:rFonts w:cs="Helvetica" w:ascii="Verdana" w:hAnsi="Verdana"/>
          <w:color w:val="000000"/>
          <w:sz w:val="22"/>
          <w:szCs w:val="22"/>
        </w:rPr>
        <w:t>)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Calibri" w:ascii="Verdana" w:hAnsi="Verdana"/>
          <w:b/>
          <w:color w:val="000000"/>
          <w:sz w:val="36"/>
          <w:szCs w:val="28"/>
        </w:rPr>
        <w:t>□</w:t>
      </w:r>
      <w:r>
        <w:rPr>
          <w:rFonts w:cs="Calibri" w:ascii="Verdana" w:hAnsi="Verdana"/>
          <w:b/>
          <w:color w:val="000000"/>
          <w:sz w:val="24"/>
          <w:szCs w:val="24"/>
        </w:rPr>
        <w:t xml:space="preserve"> </w:t>
      </w:r>
      <w:r>
        <w:rPr>
          <w:rFonts w:cs="Helvetica" w:ascii="Verdana" w:hAnsi="Verdana"/>
          <w:color w:val="000000"/>
          <w:sz w:val="24"/>
          <w:szCs w:val="24"/>
        </w:rPr>
        <w:t xml:space="preserve">Amministratore di sostegno </w:t>
      </w:r>
      <w:r>
        <w:rPr>
          <w:rFonts w:cs="Helvetica" w:ascii="Verdana" w:hAnsi="Verdana"/>
          <w:color w:val="000000"/>
          <w:sz w:val="22"/>
          <w:szCs w:val="24"/>
        </w:rPr>
        <w:t>(</w:t>
      </w:r>
      <w:r>
        <w:rPr>
          <w:rFonts w:cs="Helvetica" w:ascii="Verdana" w:hAnsi="Verdana"/>
          <w:color w:val="000000"/>
          <w:sz w:val="22"/>
          <w:szCs w:val="24"/>
          <w:u w:val="single"/>
        </w:rPr>
        <w:t>allegare Provvedimento di Nomina del Giudice Tutelare</w:t>
      </w:r>
      <w:r>
        <w:rPr>
          <w:rFonts w:cs="Helvetica" w:ascii="Verdana" w:hAnsi="Verdana"/>
          <w:color w:val="000000"/>
          <w:sz w:val="22"/>
          <w:szCs w:val="24"/>
        </w:rPr>
        <w:t>)</w:t>
      </w:r>
    </w:p>
    <w:p>
      <w:pPr>
        <w:pStyle w:val="Normal"/>
        <w:suppressAutoHyphens w:val="true"/>
        <w:spacing w:lineRule="auto" w:line="360"/>
        <w:ind w:right="-427"/>
        <w:jc w:val="both"/>
        <w:rPr>
          <w:rFonts w:ascii="Verdana" w:hAnsi="Verdana" w:cs="Helvetica"/>
          <w:color w:val="000000"/>
          <w:sz w:val="24"/>
          <w:szCs w:val="24"/>
        </w:rPr>
      </w:pPr>
      <w:r>
        <w:rPr>
          <w:rFonts w:cs="Calibri" w:ascii="Verdana" w:hAnsi="Verdana"/>
          <w:b/>
          <w:color w:val="000000"/>
          <w:sz w:val="36"/>
          <w:szCs w:val="28"/>
        </w:rPr>
        <w:t>□</w:t>
      </w:r>
      <w:r>
        <w:rPr>
          <w:rFonts w:cs="Calibri" w:ascii="Verdana" w:hAnsi="Verdana"/>
          <w:b/>
          <w:color w:val="000000"/>
          <w:sz w:val="24"/>
          <w:szCs w:val="24"/>
        </w:rPr>
        <w:t xml:space="preserve"> </w:t>
      </w:r>
      <w:r>
        <w:rPr>
          <w:rFonts w:cs="Helvetica" w:ascii="Verdana" w:hAnsi="Verdana"/>
          <w:color w:val="000000"/>
          <w:sz w:val="24"/>
          <w:szCs w:val="24"/>
        </w:rPr>
        <w:t xml:space="preserve">Avente diritto in caso di decesso dell’interessato: </w:t>
      </w:r>
    </w:p>
    <w:p>
      <w:pPr>
        <w:pStyle w:val="Normal"/>
        <w:suppressAutoHyphens w:val="true"/>
        <w:spacing w:lineRule="auto" w:line="360"/>
        <w:ind w:right="-427"/>
        <w:jc w:val="both"/>
        <w:rPr>
          <w:rFonts w:ascii="Verdana" w:hAnsi="Verdana" w:cs="Helvetica"/>
          <w:color w:val="000000"/>
          <w:sz w:val="24"/>
          <w:szCs w:val="24"/>
        </w:rPr>
      </w:pPr>
      <w:r>
        <w:rPr>
          <w:rFonts w:cs="Helvetica" w:ascii="Verdana" w:hAnsi="Verdana"/>
          <w:color w:val="000000"/>
          <w:sz w:val="24"/>
          <w:szCs w:val="24"/>
        </w:rPr>
        <w:t>Sig./Sig.ra _________________________,</w:t>
      </w:r>
      <w:r>
        <w:rPr>
          <w:sz w:val="24"/>
          <w:szCs w:val="24"/>
          <w:lang w:eastAsia="zh-CN"/>
        </w:rPr>
        <w:t xml:space="preserve"> </w:t>
      </w:r>
      <w:r>
        <w:rPr>
          <w:rFonts w:cs="Helvetica" w:ascii="Verdana" w:hAnsi="Verdana"/>
          <w:color w:val="000000"/>
          <w:sz w:val="24"/>
          <w:szCs w:val="24"/>
        </w:rPr>
        <w:t>deceduto/a in data _______________</w:t>
      </w:r>
    </w:p>
    <w:p>
      <w:pPr>
        <w:pStyle w:val="Normal"/>
        <w:suppressAutoHyphens w:val="true"/>
        <w:spacing w:lineRule="auto" w:line="360"/>
        <w:ind w:right="-427"/>
        <w:jc w:val="both"/>
        <w:rPr>
          <w:rFonts w:ascii="Verdana" w:hAnsi="Verdana" w:cs="Helvetica"/>
          <w:color w:val="000000"/>
          <w:sz w:val="24"/>
          <w:szCs w:val="24"/>
        </w:rPr>
      </w:pPr>
      <w:r>
        <w:rPr>
          <w:rFonts w:cs="Helvetica" w:ascii="Verdana" w:hAnsi="Verdana"/>
          <w:color w:val="000000"/>
          <w:sz w:val="24"/>
          <w:szCs w:val="24"/>
        </w:rPr>
        <w:t>Specificare il grado di parentela _______________________ (coniuge e/o figli; in loro mancanza, i genitori; in mancanza dei suddetti, fratelli; in mancanza delle persona anzidette, i parenti fino al 6° grado) che agisce in nome e per conto degli altri coeredi.</w:t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</w:r>
    </w:p>
    <w:p>
      <w:pPr>
        <w:pStyle w:val="Normal"/>
        <w:suppressAutoHyphens w:val="true"/>
        <w:spacing w:lineRule="auto" w:line="276"/>
        <w:ind w:right="-427"/>
        <w:jc w:val="both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Data ___________________                              ________________________________</w:t>
      </w:r>
    </w:p>
    <w:p>
      <w:pPr>
        <w:pStyle w:val="Normal"/>
        <w:suppressAutoHyphens w:val="true"/>
        <w:spacing w:lineRule="auto" w:line="276"/>
        <w:ind w:left="5672" w:right="-427"/>
        <w:jc w:val="center"/>
        <w:rPr>
          <w:rFonts w:ascii="Verdana" w:hAnsi="Verdana" w:cs="Helvetica"/>
          <w:color w:val="000000"/>
          <w:sz w:val="22"/>
          <w:szCs w:val="24"/>
        </w:rPr>
      </w:pPr>
      <w:r>
        <w:rPr>
          <w:rFonts w:cs="Helvetica" w:ascii="Verdana" w:hAnsi="Verdana"/>
          <w:color w:val="000000"/>
          <w:sz w:val="22"/>
          <w:szCs w:val="24"/>
        </w:rPr>
        <w:t>FIRMA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1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IDR_02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DICHIARAZIONE SOSTITUTIVA DI CERTIFICAZIONE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7" w:type="dxa"/>
        <w:bottom w:w="0" w:type="dxa"/>
        <w:right w:w="108" w:type="dxa"/>
      </w:tblCellMar>
      <w:tblLook w:val="01e0"/>
    </w:tblPr>
    <w:tblGrid>
      <w:gridCol w:w="2313"/>
      <w:gridCol w:w="4637"/>
      <w:gridCol w:w="2688"/>
    </w:tblGrid>
    <w:tr>
      <w:trPr>
        <w:trHeight w:val="611" w:hRule="atLeast"/>
      </w:trPr>
      <w:tc>
        <w:tcPr>
          <w:tcW w:w="2313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4445</wp:posOffset>
                </wp:positionH>
                <wp:positionV relativeFrom="paragraph">
                  <wp:posOffset>61595</wp:posOffset>
                </wp:positionV>
                <wp:extent cx="1323975" cy="419735"/>
                <wp:effectExtent l="0" t="0" r="0" b="0"/>
                <wp:wrapNone/>
                <wp:docPr id="2" name="shape_0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hape_0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397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MODULO AZIENDALE</w:t>
          </w:r>
        </w:p>
      </w:tc>
      <w:tc>
        <w:tcPr>
          <w:tcW w:w="2688" w:type="dxa"/>
          <w:vMerge w:val="restart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IDR_02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Rif. IDF_ASST_21</w:t>
          </w:r>
        </w:p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 xml:space="preserve">Pag.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PAGE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  <w:r>
            <w:rPr>
              <w:rFonts w:ascii="Verdana" w:hAnsi="Verdana"/>
              <w:bCs/>
              <w:sz w:val="16"/>
              <w:szCs w:val="16"/>
            </w:rPr>
            <w:t xml:space="preserve"> / </w:t>
          </w:r>
          <w:r>
            <w:rPr>
              <w:rFonts w:ascii="Verdana" w:hAnsi="Verdana"/>
              <w:bCs/>
              <w:sz w:val="16"/>
              <w:szCs w:val="16"/>
            </w:rPr>
            <w:fldChar w:fldCharType="begin"/>
          </w:r>
          <w:r>
            <w:rPr>
              <w:sz w:val="16"/>
              <w:szCs w:val="16"/>
              <w:bCs/>
              <w:rFonts w:ascii="Verdana" w:hAnsi="Verdana"/>
            </w:rPr>
            <w:instrText xml:space="preserve"> NUMPAGES </w:instrText>
          </w:r>
          <w:r>
            <w:rPr>
              <w:sz w:val="16"/>
              <w:szCs w:val="16"/>
              <w:bCs/>
              <w:rFonts w:ascii="Verdana" w:hAnsi="Verdana"/>
            </w:rPr>
            <w:fldChar w:fldCharType="separate"/>
          </w:r>
          <w:r>
            <w:rPr>
              <w:sz w:val="16"/>
              <w:szCs w:val="16"/>
              <w:bCs/>
              <w:rFonts w:ascii="Verdana" w:hAnsi="Verdana"/>
            </w:rPr>
            <w:t>1</w:t>
          </w:r>
          <w:r>
            <w:rPr>
              <w:sz w:val="16"/>
              <w:szCs w:val="16"/>
              <w:bCs/>
              <w:rFonts w:ascii="Verdana" w:hAnsi="Verdana"/>
            </w:rPr>
            <w:fldChar w:fldCharType="end"/>
          </w:r>
        </w:p>
      </w:tc>
    </w:tr>
    <w:tr>
      <w:trPr>
        <w:trHeight w:val="500" w:hRule="atLeast"/>
      </w:trPr>
      <w:tc>
        <w:tcPr>
          <w:tcW w:w="2313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  <w:tc>
        <w:tcPr>
          <w:tcW w:w="4637" w:type="dxa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  <w:t>DICHIARAZIONE SOSTITUTIVA DI CERTIFICAZIONE</w:t>
          </w:r>
        </w:p>
      </w:tc>
      <w:tc>
        <w:tcPr>
          <w:tcW w:w="2688" w:type="dxa"/>
          <w:vMerge w:val="continue"/>
          <w:tcBorders>
            <w:top w:val="inset" w:sz="6" w:space="0" w:color="00000A"/>
            <w:left w:val="inset" w:sz="6" w:space="0" w:color="00000A"/>
            <w:bottom w:val="inset" w:sz="6" w:space="0" w:color="00000A"/>
            <w:right w:val="inset" w:sz="6" w:space="0" w:color="00000A"/>
          </w:tcBorders>
          <w:vAlign w:val="center"/>
        </w:tcPr>
        <w:p>
          <w:pPr>
            <w:pStyle w:val="Normal"/>
            <w:jc w:val="center"/>
            <w:rPr>
              <w:rFonts w:ascii="Verdana" w:hAnsi="Verdana"/>
              <w:bCs/>
              <w:sz w:val="16"/>
              <w:szCs w:val="16"/>
            </w:rPr>
          </w:pPr>
          <w:r>
            <w:rPr>
              <w:rFonts w:ascii="Verdana" w:hAnsi="Verdana"/>
              <w:bCs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 w:semiHidden="0" w:unhideWhenUsed="0"/>
    <w:lsdException w:name="toc 2" w:locked="1" w:uiPriority="39" w:semiHidden="0" w:unhideWhenUsed="0" w:qFormat="1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4315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Heading1">
    <w:name w:val="heading 1"/>
    <w:basedOn w:val="Normal"/>
    <w:next w:val="BodyText"/>
    <w:link w:val="Titolo1Carattere"/>
    <w:autoRedefine/>
    <w:uiPriority w:val="99"/>
    <w:qFormat/>
    <w:rsid w:val="00d904eb"/>
    <w:pPr>
      <w:keepNext w:val="true"/>
      <w:numPr>
        <w:ilvl w:val="0"/>
        <w:numId w:val="1"/>
      </w:numPr>
      <w:spacing w:lineRule="auto" w:line="360" w:before="120" w:after="0"/>
      <w:jc w:val="both"/>
      <w:outlineLvl w:val="0"/>
    </w:pPr>
    <w:rPr>
      <w:rFonts w:ascii="Verdana" w:hAnsi="Verdana" w:cs="Arial"/>
      <w:b/>
    </w:rPr>
  </w:style>
  <w:style w:type="paragraph" w:styleId="Heading2">
    <w:name w:val="heading 2"/>
    <w:basedOn w:val="Heading1"/>
    <w:next w:val="BodyText"/>
    <w:link w:val="Titolo2Carattere"/>
    <w:autoRedefine/>
    <w:uiPriority w:val="99"/>
    <w:qFormat/>
    <w:rsid w:val="00d904eb"/>
    <w:pPr>
      <w:spacing w:before="240" w:after="60"/>
      <w:outlineLvl w:val="1"/>
    </w:pPr>
    <w:rPr>
      <w:bCs/>
      <w:iCs/>
      <w:sz w:val="16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d904eb"/>
    <w:rPr>
      <w:rFonts w:ascii="Verdana" w:hAnsi="Verdana" w:cs="Arial"/>
      <w:b/>
      <w:sz w:val="20"/>
      <w:szCs w:val="20"/>
    </w:rPr>
  </w:style>
  <w:style w:type="character" w:styleId="Heading2Char" w:customStyle="1">
    <w:name w:val="Heading 2 Char"/>
    <w:basedOn w:val="DefaultParagraphFont"/>
    <w:uiPriority w:val="99"/>
    <w:semiHidden/>
    <w:qFormat/>
    <w:locked/>
    <w:rsid w:val="0004200a"/>
    <w:rPr>
      <w:rFonts w:ascii="Cambria" w:hAnsi="Cambria" w:cs="Times New Roman"/>
      <w:b/>
      <w:bCs/>
      <w:i/>
      <w:iCs/>
      <w:sz w:val="28"/>
      <w:szCs w:val="28"/>
    </w:rPr>
  </w:style>
  <w:style w:type="character" w:styleId="Titolo2Carattere" w:customStyle="1">
    <w:name w:val="Titolo 2 Carattere"/>
    <w:basedOn w:val="DefaultParagraphFont"/>
    <w:uiPriority w:val="99"/>
    <w:qFormat/>
    <w:locked/>
    <w:rsid w:val="00d904eb"/>
    <w:rPr>
      <w:rFonts w:ascii="Verdana" w:hAnsi="Verdana" w:cs="Arial"/>
      <w:b/>
      <w:bCs/>
      <w:iCs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qFormat/>
    <w:rsid w:val="00294315"/>
    <w:rPr>
      <w:rFonts w:cs="Times New Roman"/>
      <w:sz w:val="16"/>
      <w:szCs w:val="16"/>
    </w:rPr>
  </w:style>
  <w:style w:type="character" w:styleId="CollegamentoInternetuser" w:customStyle="1">
    <w:name w:val="Collegamento Internet (user)"/>
    <w:basedOn w:val="DefaultParagraphFont"/>
    <w:uiPriority w:val="99"/>
    <w:qFormat/>
    <w:rsid w:val="00294315"/>
    <w:rPr>
      <w:rFonts w:cs="Times New Roman"/>
      <w:color w:val="0000FF"/>
      <w:u w:val="single"/>
    </w:rPr>
  </w:style>
  <w:style w:type="character" w:styleId="HeaderChar" w:customStyle="1">
    <w:name w:val="Header Char"/>
    <w:uiPriority w:val="99"/>
    <w:semiHidden/>
    <w:qFormat/>
    <w:locked/>
    <w:rsid w:val="00294315"/>
    <w:rPr>
      <w:lang w:val="it-IT" w:eastAsia="it-IT"/>
    </w:rPr>
  </w:style>
  <w:style w:type="character" w:styleId="BodyTextChar" w:customStyle="1">
    <w:name w:val="Body Text Char"/>
    <w:uiPriority w:val="99"/>
    <w:qFormat/>
    <w:locked/>
    <w:rsid w:val="00294315"/>
    <w:rPr/>
  </w:style>
  <w:style w:type="character" w:styleId="Saltoaindice" w:customStyle="1">
    <w:name w:val="Salto a indice"/>
    <w:uiPriority w:val="99"/>
    <w:qFormat/>
    <w:rsid w:val="007b249b"/>
    <w:rPr/>
  </w:style>
  <w:style w:type="character" w:styleId="TitoloCarattere" w:customStyle="1">
    <w:name w:val="Titolo Carattere"/>
    <w:basedOn w:val="DefaultParagraphFont"/>
    <w:uiPriority w:val="99"/>
    <w:qFormat/>
    <w:locked/>
    <w:rsid w:val="00d127a4"/>
    <w:rPr>
      <w:rFonts w:ascii="Cambria" w:hAnsi="Cambria" w:cs="Times New Roman"/>
      <w:b/>
      <w:bCs/>
      <w:kern w:val="2"/>
      <w:sz w:val="32"/>
      <w:szCs w:val="32"/>
    </w:rPr>
  </w:style>
  <w:style w:type="character" w:styleId="CorpodeltestoCarattere" w:customStyle="1">
    <w:name w:val="Corpo del testo Carattere"/>
    <w:basedOn w:val="DefaultParagraphFont"/>
    <w:uiPriority w:val="99"/>
    <w:qFormat/>
    <w:locked/>
    <w:rsid w:val="00d904eb"/>
    <w:rPr>
      <w:rFonts w:ascii="Verdana" w:hAnsi="Verdana"/>
      <w:sz w:val="16"/>
      <w:szCs w:val="20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semiHidden/>
    <w:qFormat/>
    <w:locked/>
    <w:rsid w:val="00d127a4"/>
    <w:rPr>
      <w:rFonts w:cs="Times New Roman"/>
      <w:sz w:val="16"/>
      <w:szCs w:val="16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locked/>
    <w:rsid w:val="00d127a4"/>
    <w:rPr>
      <w:rFonts w:cs="Times New Roman"/>
      <w:sz w:val="2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locked/>
    <w:rsid w:val="00d127a4"/>
    <w:rPr>
      <w:rFonts w:cs="Times New Roman"/>
      <w:b/>
      <w:bCs/>
      <w:sz w:val="20"/>
      <w:szCs w:val="20"/>
    </w:rPr>
  </w:style>
  <w:style w:type="character" w:styleId="IntestazioneCarattere" w:customStyle="1">
    <w:name w:val="Intestazione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uiPriority w:val="99"/>
    <w:semiHidden/>
    <w:qFormat/>
    <w:locked/>
    <w:rsid w:val="00d127a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745617"/>
    <w:rPr>
      <w:rFonts w:cs="Times New Roman"/>
      <w:color w:val="0000FF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ltestoCarattere"/>
    <w:uiPriority w:val="99"/>
    <w:rsid w:val="00d904eb"/>
    <w:pPr>
      <w:spacing w:before="0" w:after="120"/>
    </w:pPr>
    <w:rPr>
      <w:rFonts w:ascii="Verdana" w:hAnsi="Verdana"/>
      <w:sz w:val="16"/>
    </w:rPr>
  </w:style>
  <w:style w:type="paragraph" w:styleId="List">
    <w:name w:val="List"/>
    <w:basedOn w:val="BodyText"/>
    <w:uiPriority w:val="99"/>
    <w:rsid w:val="007b249b"/>
    <w:pPr/>
    <w:rPr>
      <w:rFonts w:cs="Mangal"/>
    </w:rPr>
  </w:style>
  <w:style w:type="paragraph" w:styleId="Caption">
    <w:name w:val="caption"/>
    <w:basedOn w:val="Normal"/>
    <w:uiPriority w:val="99"/>
    <w:qFormat/>
    <w:rsid w:val="007b249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link w:val="TitoloCarattere"/>
    <w:uiPriority w:val="99"/>
    <w:qFormat/>
    <w:rsid w:val="007b249b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uiPriority w:val="99"/>
    <w:qFormat/>
    <w:rsid w:val="007b249b"/>
    <w:pPr>
      <w:suppressLineNumbers/>
    </w:pPr>
    <w:rPr>
      <w:rFonts w:cs="Mangal"/>
    </w:rPr>
  </w:style>
  <w:style w:type="paragraph" w:styleId="BodyText3">
    <w:name w:val="Body Text 3"/>
    <w:basedOn w:val="Normal"/>
    <w:link w:val="Corpodeltesto3Carattere"/>
    <w:uiPriority w:val="99"/>
    <w:qFormat/>
    <w:rsid w:val="00294315"/>
    <w:pPr>
      <w:tabs>
        <w:tab w:val="clear" w:pos="708"/>
        <w:tab w:val="left" w:pos="5670" w:leader="none"/>
      </w:tabs>
      <w:ind w:right="56"/>
      <w:jc w:val="both"/>
    </w:pPr>
    <w:rPr>
      <w:sz w:val="22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294315"/>
    <w:pPr/>
    <w:rPr>
      <w:rFonts w:ascii="Tahoma" w:hAnsi="Tahoma" w:cs="Tahoma"/>
      <w:sz w:val="16"/>
      <w:szCs w:val="16"/>
    </w:rPr>
  </w:style>
  <w:style w:type="paragraph" w:styleId="qual3" w:customStyle="1">
    <w:name w:val="qual3"/>
    <w:basedOn w:val="Normal"/>
    <w:uiPriority w:val="99"/>
    <w:qFormat/>
    <w:rsid w:val="00294315"/>
    <w:pPr>
      <w:widowControl w:val="false"/>
    </w:pPr>
    <w:rPr>
      <w:rFonts w:ascii="Arial" w:hAnsi="Arial"/>
      <w:sz w:val="22"/>
      <w:lang w:bidi="he-IL"/>
    </w:rPr>
  </w:style>
  <w:style w:type="paragraph" w:styleId="CommentText">
    <w:name w:val="annotation text"/>
    <w:basedOn w:val="Normal"/>
    <w:link w:val="TestocommentoCarattere"/>
    <w:uiPriority w:val="99"/>
    <w:semiHidden/>
    <w:rsid w:val="00294315"/>
    <w:pPr/>
    <w:rPr/>
  </w:style>
  <w:style w:type="paragraph" w:styleId="annotationsubject">
    <w:name w:val="annotation subject"/>
    <w:basedOn w:val="CommentText"/>
    <w:link w:val="SoggettocommentoCarattere"/>
    <w:uiPriority w:val="99"/>
    <w:semiHidden/>
    <w:qFormat/>
    <w:rsid w:val="00294315"/>
    <w:pPr/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294315"/>
    <w:pPr>
      <w:tabs>
        <w:tab w:val="clear" w:pos="708"/>
        <w:tab w:val="center" w:pos="4819" w:leader="none"/>
        <w:tab w:val="right" w:pos="9071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294315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TOC1">
    <w:name w:val="toc 1"/>
    <w:basedOn w:val="Normal"/>
    <w:autoRedefine/>
    <w:uiPriority w:val="39"/>
    <w:rsid w:val="005e1b37"/>
    <w:pPr>
      <w:tabs>
        <w:tab w:val="clear" w:pos="708"/>
        <w:tab w:val="left" w:pos="400" w:leader="none"/>
        <w:tab w:val="right" w:pos="9628" w:leader="dot"/>
      </w:tabs>
      <w:spacing w:before="120" w:after="120"/>
    </w:pPr>
    <w:rPr>
      <w:rFonts w:ascii="Calibri" w:hAnsi="Calibri" w:cs="Calibri" w:asciiTheme="minorHAnsi" w:cstheme="minorHAnsi" w:hAnsiTheme="minorHAnsi"/>
      <w:b/>
      <w:bCs/>
      <w:caps/>
    </w:rPr>
  </w:style>
  <w:style w:type="paragraph" w:styleId="TOC2">
    <w:name w:val="toc 2"/>
    <w:basedOn w:val="Normal"/>
    <w:autoRedefine/>
    <w:uiPriority w:val="39"/>
    <w:qFormat/>
    <w:rsid w:val="00d904eb"/>
    <w:pPr>
      <w:ind w:left="200"/>
    </w:pPr>
    <w:rPr>
      <w:rFonts w:ascii="Calibri" w:hAnsi="Calibri" w:cs="Calibri" w:asciiTheme="minorHAnsi" w:cstheme="minorHAnsi" w:hAnsiTheme="minorHAnsi"/>
      <w:smallCaps/>
    </w:rPr>
  </w:style>
  <w:style w:type="paragraph" w:styleId="TOC3">
    <w:name w:val="toc 3"/>
    <w:basedOn w:val="Normal"/>
    <w:next w:val="Normal"/>
    <w:autoRedefine/>
    <w:uiPriority w:val="99"/>
    <w:semiHidden/>
    <w:locked/>
    <w:rsid w:val="0047212b"/>
    <w:pPr>
      <w:ind w:left="400"/>
    </w:pPr>
    <w:rPr>
      <w:rFonts w:ascii="Calibri" w:hAnsi="Calibri" w:cs="Calibri" w:asciiTheme="minorHAnsi" w:cstheme="minorHAnsi" w:hAnsiTheme="minorHAnsi"/>
      <w:i/>
      <w:iCs/>
    </w:rPr>
  </w:style>
  <w:style w:type="paragraph" w:styleId="ListParagraph">
    <w:name w:val="List Paragraph"/>
    <w:basedOn w:val="Normal"/>
    <w:uiPriority w:val="34"/>
    <w:qFormat/>
    <w:rsid w:val="00d904eb"/>
    <w:pPr>
      <w:spacing w:before="0" w:after="0"/>
      <w:ind w:left="720"/>
      <w:contextualSpacing/>
    </w:pPr>
    <w:rPr/>
  </w:style>
  <w:style w:type="paragraph" w:styleId="TOC4">
    <w:name w:val="toc 4"/>
    <w:basedOn w:val="Normal"/>
    <w:next w:val="Normal"/>
    <w:autoRedefine/>
    <w:locked/>
    <w:rsid w:val="00786add"/>
    <w:pPr>
      <w:ind w:left="6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locked/>
    <w:rsid w:val="00786add"/>
    <w:pPr>
      <w:ind w:left="8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locked/>
    <w:rsid w:val="00786add"/>
    <w:pPr>
      <w:ind w:left="10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locked/>
    <w:rsid w:val="00786add"/>
    <w:pPr>
      <w:ind w:left="12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locked/>
    <w:rsid w:val="00786add"/>
    <w:pPr>
      <w:ind w:left="1400"/>
    </w:pPr>
    <w:rPr>
      <w:rFonts w:ascii="Calibri" w:hAnsi="Calibri" w:cs="Calibri" w:asciiTheme="minorHAnsi" w:cs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locked/>
    <w:rsid w:val="00786add"/>
    <w:pPr>
      <w:ind w:left="1600"/>
    </w:pPr>
    <w:rPr>
      <w:rFonts w:ascii="Calibri" w:hAnsi="Calibri" w:cs="Calibri" w:asciiTheme="minorHAnsi" w:cstheme="minorHAnsi" w:hAnsiTheme="minorHAnsi"/>
      <w:sz w:val="18"/>
      <w:szCs w:val="18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aWeb2">
    <w:name w:val="Table Web 2"/>
    <w:basedOn w:val="Tabellanormale"/>
    <w:uiPriority w:val="99"/>
    <w:rsid w:val="00294315"/>
    <w:rPr>
      <w:sz w:val="20"/>
      <w:szCs w:val="20"/>
    </w:r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/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Grigliatabella">
    <w:name w:val="Table Grid"/>
    <w:basedOn w:val="Tabellanormale"/>
    <w:uiPriority w:val="99"/>
    <w:rsid w:val="00294315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DocSecurity>0</DocSecurity>
  <Pages>1</Pages>
  <Words>182</Words>
  <Characters>1521</Characters>
  <CharactersWithSpaces>1709</CharactersWithSpaces>
  <Paragraphs>26</Paragraphs>
  <Company>rete aziendale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2024-11-28T15:49:00Z</dcterms:created>
  <dc:creator>redolfi.elena</dc:creator>
  <dc:description/>
  <dc:language>it-IT</dc:language>
  <cp:lastModifiedBy>federica.natarelli</cp:lastModifiedBy>
  <cp:lastPrinted>2018-08-24T12:45:00Z</cp:lastPrinted>
  <dcterms:modified xsi:type="dcterms:W3CDTF">2025-08-26T09:57:00Z</dcterms:modified>
  <cp:revision>7</cp:revision>
  <dc:subject/>
  <dc:title>Oggetto e scopo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